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การขออนุญาตก่อสร้างอาคารตามมาตรา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เทศบาลตำบลกำพวน อำเภอสุขสำราญ จังหวัดระนอง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  <w:cs/>
        </w:rPr>
        <w:t>ผู</w:t>
      </w:r>
      <w:r w:rsidRPr="00586D86">
        <w:rPr>
          <w:rFonts w:ascii="Tahoma" w:hAnsi="Tahoma" w:cs="Tahoma"/>
          <w:noProof/>
          <w:sz w:val="20"/>
          <w:szCs w:val="20"/>
        </w:rPr>
        <w:t>ใดจะก</w:t>
      </w:r>
      <w:r w:rsidRPr="00586D86">
        <w:rPr>
          <w:rFonts w:ascii="Tahoma" w:hAnsi="Tahoma" w:cs="Tahoma"/>
          <w:noProof/>
          <w:sz w:val="20"/>
          <w:szCs w:val="20"/>
          <w:cs/>
        </w:rPr>
        <w:t></w:t>
      </w:r>
      <w:r w:rsidRPr="00586D86">
        <w:rPr>
          <w:rFonts w:ascii="Tahoma" w:hAnsi="Tahoma" w:cs="Tahoma"/>
          <w:noProof/>
          <w:sz w:val="20"/>
          <w:szCs w:val="20"/>
        </w:rPr>
        <w:t>อสร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างอาคารต</w:t>
      </w:r>
      <w:r w:rsidRPr="00586D86">
        <w:rPr>
          <w:rFonts w:ascii="Tahoma" w:hAnsi="Tahoma" w:cs="Tahoma"/>
          <w:noProof/>
          <w:sz w:val="20"/>
          <w:szCs w:val="20"/>
          <w:cs/>
        </w:rPr>
        <w:t></w:t>
      </w:r>
      <w:r w:rsidRPr="00586D86">
        <w:rPr>
          <w:rFonts w:ascii="Tahoma" w:hAnsi="Tahoma" w:cs="Tahoma"/>
          <w:noProof/>
          <w:sz w:val="20"/>
          <w:szCs w:val="20"/>
        </w:rPr>
        <w:t>องได</w:t>
      </w:r>
      <w:r w:rsidRPr="00586D86">
        <w:rPr>
          <w:rFonts w:ascii="Tahoma" w:hAnsi="Tahoma" w:cs="Tahoma"/>
          <w:noProof/>
          <w:sz w:val="20"/>
          <w:szCs w:val="20"/>
          <w:cs/>
        </w:rPr>
        <w:t>รับใบอนุญาตจากเจ</w:t>
      </w:r>
      <w:r w:rsidRPr="00586D86">
        <w:rPr>
          <w:rFonts w:ascii="Tahoma" w:hAnsi="Tahoma" w:cs="Tahoma"/>
          <w:noProof/>
          <w:sz w:val="20"/>
          <w:szCs w:val="20"/>
        </w:rPr>
        <w:t>าพนักงานท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</w:t>
      </w:r>
      <w:r w:rsidRPr="00586D86">
        <w:rPr>
          <w:rFonts w:ascii="Tahoma" w:hAnsi="Tahoma" w:cs="Tahoma"/>
          <w:noProof/>
          <w:sz w:val="20"/>
          <w:szCs w:val="20"/>
        </w:rPr>
        <w:t>2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คราว คราวละไม่เกิน </w:t>
      </w:r>
      <w:r w:rsidRPr="00586D86">
        <w:rPr>
          <w:rFonts w:ascii="Tahoma" w:hAnsi="Tahoma" w:cs="Tahoma"/>
          <w:noProof/>
          <w:sz w:val="20"/>
          <w:szCs w:val="20"/>
        </w:rPr>
        <w:t>45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กองช่าง เทศบาลตำบลกำพวน อำเภอสุขสำราญ จังหวัดระนอง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45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การลงนาม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/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และแจ้งให้ผู้ขอมารับใบอนุญาตก่อสร้างอาคาร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องค์กรปกครองส่วนท้องถิ่น ในพื้นที่ที่จะขออนุญาตก่อสร้างอาคาร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กรณีบุคคลธรรมดา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5747464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กรณีนิติบุคคล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แบบคำขออนุญาตก่อสร้างอาคาร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 ข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6367856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โฉนดที่ดิน 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หรือ ส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4745769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ส่วนขยาย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พร้อมเงื่อนไขและแผนผังที่ดินแนบท้าย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กรณีอาคารอยู่ในนิคมอุตสาหกรรม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0114273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4227609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กรณีเจ้าของที่ดินเป็นนิติบุคคล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17410755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หนังสือยินยอมให้ชิดเขตที่ดินต่างเจ้าของ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กรณีก่อสร้างอาคารชิดเขตที่ดิน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99102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เอกสารในส่วนของผู้ขออนุญาต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หนังสือรับรองของสถาปนิกผู้ออกแบบพร้อมสำเนาใบอนุญาตเป็น                ผู้ประกอบวิชาชีพสถาปัตยกรรมควบคุม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ขนาดอยู่ในประเภทวิชาชีพสถาปัตยกรรมควบคุม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30832477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กรณีที่เป็นอาคารมีลักษณะ ขนาดอยู่ในประเภทวิชาชีพวิศวกรรมควบคุม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91531167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แผนผังบริเวณ แบบแปลน รายการประกอบแบบแปลน ที่มีลายมือ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10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2238285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กรณีอาคารสาธารณะ อาคารพิเศษ อาคารที่ก่อสร้างด้วยวัสดุถาวรและทนไฟเป็นส่วนใหญ่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766318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2527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เช่นใช้ค่า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 &gt; 65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หรือ ค่า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fc’ &gt; 173.3 ksc.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84676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กรณีอาคารที่เข้าข่ายตามกฎกระทรวงฉบับที่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48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2540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75602940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กรณีอาคารที่ต้องมีสถาปนิกควบคุมงาน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84398053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กรณีอาคารที่ต้องมีวิศวกรควบคุมงาน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73821548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เอกสารในส่วนของผู้ออกแบบและควบคุมงาน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แบบแปลนและรายการคำนวณงานระบบของอาคาร ตามกฎกระทรวง  ฉบับที่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33 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303966374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หนังสือรับรองของผู้ประกอบวิชาชีพวิศวกรรมควบคุมของวิศวกร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92391491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43455820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41231339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203440622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4716172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ชุด</w:t>
            </w:r>
          </w:p>
          <w:p w:rsidR="00CD595C" w:rsidRPr="00E8524B" w:rsidRDefault="00A21E8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24029470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เอกสารที่ต้องยื่นเพิ่มเติมสำหรับกรณีเป็นอาคารสูง หรืออาคารขนาดใหญ่พิเศษ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เป็นไปตามหลักเกณฑ์ของกฎกระทรวงฉบับที่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7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. 2528 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ออกตามความในพระราชบัญญัติควบคุมอาคาร พ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ศ</w:t>
            </w: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สำนักปลัดเทศบาลตำบลกำพวน อำเภอสุขสำราญ จังหวัดระนอง 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077-844198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หรือ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www.kumpuan.go.th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lastRenderedPageBreak/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 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 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ต่อ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การขออนุญาตก่อสร้างอาคารตามมาตรา </w:t>
      </w:r>
      <w:r w:rsidR="007B7ED7">
        <w:rPr>
          <w:rFonts w:ascii="Tahoma" w:hAnsi="Tahoma" w:cs="Tahoma"/>
          <w:noProof/>
          <w:sz w:val="20"/>
          <w:szCs w:val="20"/>
        </w:rPr>
        <w:t>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>
        <w:rPr>
          <w:rFonts w:ascii="Tahoma" w:hAnsi="Tahoma" w:cs="Tahoma"/>
          <w:noProof/>
          <w:sz w:val="20"/>
          <w:szCs w:val="20"/>
        </w:rPr>
        <w:t>(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  <w:r w:rsidR="00310B8F">
        <w:rPr>
          <w:rFonts w:ascii="Tahoma" w:hAnsi="Tahoma" w:cs="Tahoma"/>
          <w:noProof/>
          <w:sz w:val="20"/>
          <w:szCs w:val="20"/>
        </w:rPr>
        <w:t>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พระราชบัญญัติควบคุมอาคาร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 ,</w:t>
      </w:r>
      <w:r w:rsidR="00310B8F">
        <w:rPr>
          <w:rFonts w:ascii="Tahoma" w:hAnsi="Tahoma" w:cs="Tahoma"/>
          <w:noProof/>
          <w:sz w:val="20"/>
          <w:szCs w:val="20"/>
          <w:cs/>
        </w:rPr>
        <w:t>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การขออนุญาตก่อสร้างอาคาร เทศบาลตำบลกำพวน อำเภอสุขสำราญ จังหวัดระนอง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21E83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1E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21E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1E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A21E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4583C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D203D-1ABD-4877-A694-72F029DA4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1434</Words>
  <Characters>8175</Characters>
  <Application>Microsoft Office Word</Application>
  <DocSecurity>0</DocSecurity>
  <Lines>68</Lines>
  <Paragraphs>19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Admin</cp:lastModifiedBy>
  <cp:revision>2</cp:revision>
  <dcterms:created xsi:type="dcterms:W3CDTF">2018-08-09T06:59:00Z</dcterms:created>
  <dcterms:modified xsi:type="dcterms:W3CDTF">2018-08-09T06:59:00Z</dcterms:modified>
</cp:coreProperties>
</file>